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8827" w14:textId="0156AA13" w:rsidR="00F6454E" w:rsidRDefault="00F6454E" w:rsidP="00F6454E">
      <w:pPr>
        <w:spacing w:line="276" w:lineRule="auto"/>
        <w:ind w:left="136"/>
        <w:jc w:val="center"/>
        <w:rPr>
          <w:rFonts w:ascii="Impact"/>
          <w:color w:val="004F74"/>
          <w:sz w:val="96"/>
          <w:szCs w:val="96"/>
        </w:rPr>
      </w:pPr>
      <w:r>
        <w:rPr>
          <w:rFonts w:ascii="Impact"/>
          <w:color w:val="004F74"/>
          <w:sz w:val="96"/>
          <w:szCs w:val="96"/>
        </w:rPr>
        <w:t>Tuscarawas County, OH</w:t>
      </w:r>
    </w:p>
    <w:p w14:paraId="23AFB98A" w14:textId="7B1F3866" w:rsidR="0062515C" w:rsidRPr="00F6454E" w:rsidRDefault="00354708" w:rsidP="00F6454E">
      <w:pPr>
        <w:spacing w:line="276" w:lineRule="auto"/>
        <w:ind w:left="136"/>
        <w:jc w:val="center"/>
        <w:rPr>
          <w:rFonts w:ascii="Impact"/>
          <w:color w:val="00B050"/>
          <w:sz w:val="72"/>
          <w:szCs w:val="72"/>
        </w:rPr>
      </w:pPr>
      <w:r w:rsidRPr="00F6454E">
        <w:rPr>
          <w:rFonts w:ascii="Impact"/>
          <w:color w:val="00B050"/>
          <w:sz w:val="72"/>
          <w:szCs w:val="72"/>
        </w:rPr>
        <w:t>Unique Job Benefits</w:t>
      </w:r>
    </w:p>
    <w:p w14:paraId="35486D0A" w14:textId="5F1C8E20" w:rsidR="0062515C" w:rsidRDefault="008253CF">
      <w:pPr>
        <w:pStyle w:val="BodyText"/>
        <w:rPr>
          <w:b/>
          <w:color w:val="231F20"/>
          <w:sz w:val="40"/>
          <w:szCs w:val="40"/>
          <w:u w:val="single"/>
        </w:rPr>
      </w:pPr>
      <w:r w:rsidRPr="00F6454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EE0F92" wp14:editId="0C75B461">
                <wp:simplePos x="0" y="0"/>
                <wp:positionH relativeFrom="page">
                  <wp:posOffset>3905250</wp:posOffset>
                </wp:positionH>
                <wp:positionV relativeFrom="paragraph">
                  <wp:posOffset>617604</wp:posOffset>
                </wp:positionV>
                <wp:extent cx="3628390" cy="2780916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2780916"/>
                          <a:chOff x="6135" y="723"/>
                          <a:chExt cx="5859" cy="32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35" y="723"/>
                            <a:ext cx="5859" cy="3240"/>
                          </a:xfrm>
                          <a:prstGeom prst="rect">
                            <a:avLst/>
                          </a:prstGeom>
                          <a:solidFill>
                            <a:srgbClr val="1F7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2" y="742"/>
                            <a:ext cx="1516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834"/>
                            <a:ext cx="5814" cy="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2E214" w14:textId="15B9E631" w:rsidR="0062515C" w:rsidRPr="00790890" w:rsidRDefault="00354708" w:rsidP="003A00C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56"/>
                                  <w:tab w:val="left" w:pos="657"/>
                                </w:tabs>
                                <w:spacing w:before="3" w:line="235" w:lineRule="auto"/>
                                <w:ind w:right="176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Affordable Health Insurance </w:t>
                              </w:r>
                              <w:r w:rsidR="009B2956" w:rsidRPr="00790890">
                                <w:rPr>
                                  <w:b/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br/>
                              </w:r>
                              <w:r w:rsidR="009B2956"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Four g</w:t>
                              </w:r>
                              <w:r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enerous</w:t>
                              </w:r>
                              <w:r w:rsidRPr="00790890">
                                <w:rPr>
                                  <w:color w:val="FFFFFF"/>
                                  <w:spacing w:val="-24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coverage</w:t>
                              </w:r>
                              <w:r w:rsidRPr="00790890">
                                <w:rPr>
                                  <w:color w:val="FFFFFF"/>
                                  <w:spacing w:val="-24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90890" w:rsidRPr="00790890">
                                <w:rPr>
                                  <w:color w:val="FFFFFF"/>
                                  <w:spacing w:val="-24"/>
                                  <w:w w:val="105"/>
                                  <w:sz w:val="26"/>
                                  <w:szCs w:val="26"/>
                                </w:rPr>
                                <w:t>options including</w:t>
                              </w:r>
                              <w:r w:rsidR="00EA1048">
                                <w:rPr>
                                  <w:color w:val="FFFFFF"/>
                                  <w:spacing w:val="-24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E7933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FSA</w:t>
                              </w:r>
                              <w:r w:rsidR="00EA1048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 &amp; HSA</w:t>
                              </w:r>
                              <w:r w:rsidR="009B2956"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A1048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plans </w:t>
                              </w:r>
                              <w:r w:rsidR="002E7933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and </w:t>
                              </w:r>
                              <w:r w:rsidR="00EA1048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insurance</w:t>
                              </w:r>
                              <w:r w:rsidR="00232AB5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A1048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opays for generic</w:t>
                              </w:r>
                              <w:r w:rsidRPr="00790890">
                                <w:rPr>
                                  <w:color w:val="FFFFFF"/>
                                  <w:spacing w:val="-4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prescriptions</w:t>
                              </w:r>
                              <w:r w:rsidR="002E7933">
                                <w:rPr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 xml:space="preserve"> a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s low as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$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10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. Access to virtual medical care, as</w:t>
                              </w:r>
                              <w:r w:rsidRPr="00790890">
                                <w:rPr>
                                  <w:color w:val="FFFFFF"/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well.</w:t>
                              </w:r>
                            </w:p>
                            <w:p w14:paraId="6F57EBE9" w14:textId="77777777" w:rsidR="003A00CF" w:rsidRPr="00790890" w:rsidRDefault="003A00CF" w:rsidP="003A00CF">
                              <w:pPr>
                                <w:spacing w:before="3" w:line="235" w:lineRule="auto"/>
                                <w:ind w:left="656" w:right="1761"/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  <w:p w14:paraId="1B0230E6" w14:textId="77777777" w:rsidR="003A00CF" w:rsidRPr="00790890" w:rsidRDefault="003A00CF" w:rsidP="003A00C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656"/>
                                  <w:tab w:val="left" w:pos="657"/>
                                </w:tabs>
                                <w:spacing w:line="290" w:lineRule="exact"/>
                                <w:ind w:hanging="361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Vision and Dental Insurance</w:t>
                              </w:r>
                            </w:p>
                            <w:p w14:paraId="3E1AA6B8" w14:textId="77777777" w:rsidR="0062515C" w:rsidRPr="00790890" w:rsidRDefault="0062515C">
                              <w:pPr>
                                <w:spacing w:before="5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1F7ABF68" w14:textId="77777777" w:rsidR="0062515C" w:rsidRPr="00790890" w:rsidRDefault="0035470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56"/>
                                  <w:tab w:val="left" w:pos="657"/>
                                </w:tabs>
                                <w:spacing w:line="290" w:lineRule="exact"/>
                                <w:ind w:hanging="361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9B2956"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0,000 Basic Life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36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Policy</w:t>
                              </w:r>
                            </w:p>
                            <w:p w14:paraId="430DB519" w14:textId="77777777" w:rsidR="0062515C" w:rsidRPr="00790890" w:rsidRDefault="00354708">
                              <w:pPr>
                                <w:spacing w:before="2" w:line="235" w:lineRule="auto"/>
                                <w:ind w:left="656" w:right="28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With opportunity for additional voluntary coverage for self and dependents.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E0F92" id="Group 2" o:spid="_x0000_s1026" style="position:absolute;left:0;text-align:left;margin-left:307.5pt;margin-top:48.65pt;width:285.7pt;height:218.95pt;z-index:251667456;mso-position-horizontal-relative:page" coordorigin="6135,723" coordsize="5859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">
                <v:rect id="Rectangle 5" o:spid="_x0000_s1027" style="position:absolute;left:6135;top:723;width:5859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" fillcolor="#1f742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402;top:742;width:1516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150;top:834;width:5814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172E214" w14:textId="15B9E631" w:rsidR="0062515C" w:rsidRPr="00790890" w:rsidRDefault="00354708" w:rsidP="003A00C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56"/>
                            <w:tab w:val="left" w:pos="657"/>
                          </w:tabs>
                          <w:spacing w:before="3" w:line="235" w:lineRule="auto"/>
                          <w:ind w:right="1761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Affordable Health Insurance </w:t>
                        </w:r>
                        <w:r w:rsidR="009B2956" w:rsidRPr="00790890">
                          <w:rPr>
                            <w:b/>
                            <w:color w:val="FFFFFF"/>
                            <w:w w:val="105"/>
                            <w:sz w:val="26"/>
                            <w:szCs w:val="26"/>
                          </w:rPr>
                          <w:br/>
                        </w:r>
                        <w:r w:rsidR="009B2956"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Four g</w:t>
                        </w:r>
                        <w:r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enerous</w:t>
                        </w:r>
                        <w:r w:rsidRPr="00790890">
                          <w:rPr>
                            <w:color w:val="FFFFFF"/>
                            <w:spacing w:val="-24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coverage</w:t>
                        </w:r>
                        <w:r w:rsidRPr="00790890">
                          <w:rPr>
                            <w:color w:val="FFFFFF"/>
                            <w:spacing w:val="-24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="00790890" w:rsidRPr="00790890">
                          <w:rPr>
                            <w:color w:val="FFFFFF"/>
                            <w:spacing w:val="-24"/>
                            <w:w w:val="105"/>
                            <w:sz w:val="26"/>
                            <w:szCs w:val="26"/>
                          </w:rPr>
                          <w:t>options including</w:t>
                        </w:r>
                        <w:r w:rsidR="00EA1048">
                          <w:rPr>
                            <w:color w:val="FFFFFF"/>
                            <w:spacing w:val="-24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="002E7933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FSA</w:t>
                        </w:r>
                        <w:r w:rsidR="00EA1048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 &amp; HSA</w:t>
                        </w:r>
                        <w:r w:rsidR="009B2956"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="00EA1048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plans </w:t>
                        </w:r>
                        <w:r w:rsidR="002E7933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and </w:t>
                        </w:r>
                        <w:r w:rsidR="00EA1048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insurance</w:t>
                        </w:r>
                        <w:r w:rsidR="00232AB5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="00EA1048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c</w:t>
                        </w:r>
                        <w:r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opays for generic</w:t>
                        </w:r>
                        <w:r w:rsidRPr="00790890">
                          <w:rPr>
                            <w:color w:val="FFFFFF"/>
                            <w:spacing w:val="-4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>prescriptions</w:t>
                        </w:r>
                        <w:r w:rsidR="002E7933">
                          <w:rPr>
                            <w:color w:val="FFFFFF"/>
                            <w:w w:val="105"/>
                            <w:sz w:val="26"/>
                            <w:szCs w:val="26"/>
                          </w:rPr>
                          <w:t xml:space="preserve"> a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s low as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 $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10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. Access to virtual medical care, as</w:t>
                        </w:r>
                        <w:r w:rsidRPr="00790890">
                          <w:rPr>
                            <w:color w:val="FFFFFF"/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well.</w:t>
                        </w:r>
                      </w:p>
                      <w:p w14:paraId="6F57EBE9" w14:textId="77777777" w:rsidR="003A00CF" w:rsidRPr="00790890" w:rsidRDefault="003A00CF" w:rsidP="003A00CF">
                        <w:pPr>
                          <w:spacing w:before="3" w:line="235" w:lineRule="auto"/>
                          <w:ind w:left="656" w:right="1761"/>
                          <w:rPr>
                            <w:color w:val="FFFFFF"/>
                            <w:sz w:val="26"/>
                            <w:szCs w:val="26"/>
                          </w:rPr>
                        </w:pPr>
                      </w:p>
                      <w:p w14:paraId="1B0230E6" w14:textId="77777777" w:rsidR="003A00CF" w:rsidRPr="00790890" w:rsidRDefault="003A00CF" w:rsidP="003A00C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656"/>
                            <w:tab w:val="left" w:pos="657"/>
                          </w:tabs>
                          <w:spacing w:line="290" w:lineRule="exact"/>
                          <w:ind w:hanging="361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Vision and Dental Insurance</w:t>
                        </w:r>
                      </w:p>
                      <w:p w14:paraId="3E1AA6B8" w14:textId="77777777" w:rsidR="0062515C" w:rsidRPr="00790890" w:rsidRDefault="0062515C">
                        <w:pPr>
                          <w:spacing w:before="5"/>
                          <w:rPr>
                            <w:sz w:val="26"/>
                            <w:szCs w:val="26"/>
                          </w:rPr>
                        </w:pPr>
                      </w:p>
                      <w:p w14:paraId="1F7ABF68" w14:textId="77777777" w:rsidR="0062515C" w:rsidRPr="00790890" w:rsidRDefault="0035470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56"/>
                            <w:tab w:val="left" w:pos="657"/>
                          </w:tabs>
                          <w:spacing w:line="290" w:lineRule="exact"/>
                          <w:ind w:hanging="361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$</w:t>
                        </w:r>
                        <w:r w:rsidR="009B2956"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1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0,000 Basic Life</w:t>
                        </w:r>
                        <w:r w:rsidRPr="00790890">
                          <w:rPr>
                            <w:b/>
                            <w:color w:val="FFFFFF"/>
                            <w:spacing w:val="-36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Policy</w:t>
                        </w:r>
                      </w:p>
                      <w:p w14:paraId="430DB519" w14:textId="77777777" w:rsidR="0062515C" w:rsidRPr="00790890" w:rsidRDefault="00354708">
                        <w:pPr>
                          <w:spacing w:before="2" w:line="235" w:lineRule="auto"/>
                          <w:ind w:left="656" w:right="284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With opportunity for additional voluntary coverage for self and dependents.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454E" w:rsidRPr="00F6454E">
        <w:rPr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01267A5" wp14:editId="0C8FE6D3">
                <wp:simplePos x="0" y="0"/>
                <wp:positionH relativeFrom="margin">
                  <wp:posOffset>38100</wp:posOffset>
                </wp:positionH>
                <wp:positionV relativeFrom="page">
                  <wp:posOffset>4286250</wp:posOffset>
                </wp:positionV>
                <wp:extent cx="3597481" cy="2819400"/>
                <wp:effectExtent l="0" t="0" r="3175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481" cy="2819400"/>
                          <a:chOff x="6111" y="8604"/>
                          <a:chExt cx="5888" cy="576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40" y="8604"/>
                            <a:ext cx="5859" cy="5457"/>
                          </a:xfrm>
                          <a:prstGeom prst="rect">
                            <a:avLst/>
                          </a:prstGeom>
                          <a:solidFill>
                            <a:srgbClr val="004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8604"/>
                            <a:ext cx="5888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B01EE" w14:textId="77777777" w:rsidR="007F5B4B" w:rsidRPr="00790890" w:rsidRDefault="00354708" w:rsidP="007F5B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6"/>
                                  <w:tab w:val="left" w:pos="637"/>
                                </w:tabs>
                                <w:spacing w:before="253" w:line="290" w:lineRule="exact"/>
                                <w:ind w:hanging="361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Generous Paid Time Off:</w:t>
                              </w:r>
                            </w:p>
                            <w:p w14:paraId="6A25BF5B" w14:textId="77777777" w:rsidR="0062515C" w:rsidRPr="00790890" w:rsidRDefault="0035470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97"/>
                                </w:tabs>
                                <w:spacing w:line="288" w:lineRule="exact"/>
                                <w:ind w:hanging="27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Sick – three weeks per year with</w:t>
                              </w:r>
                              <w:r w:rsidRPr="00790890">
                                <w:rPr>
                                  <w:color w:val="FFFFFF"/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spacing w:val="-3"/>
                                  <w:sz w:val="26"/>
                                  <w:szCs w:val="26"/>
                                </w:rPr>
                                <w:t>rollover.</w:t>
                              </w:r>
                            </w:p>
                            <w:p w14:paraId="452AF33B" w14:textId="7E756C83" w:rsidR="007F5B4B" w:rsidRPr="00790890" w:rsidRDefault="0035470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97"/>
                                </w:tabs>
                                <w:spacing w:before="3" w:line="235" w:lineRule="auto"/>
                                <w:ind w:left="992" w:right="786" w:hanging="267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Vacation – based on years of service with </w:t>
                              </w:r>
                              <w:r w:rsidRPr="00790890">
                                <w:rPr>
                                  <w:color w:val="FFFFFF"/>
                                  <w:spacing w:val="-3"/>
                                  <w:sz w:val="26"/>
                                  <w:szCs w:val="26"/>
                                </w:rPr>
                                <w:t xml:space="preserve">rollover. </w:t>
                              </w:r>
                              <w:r w:rsidR="000B617A">
                                <w:rPr>
                                  <w:color w:val="FFFFFF"/>
                                  <w:spacing w:val="-3"/>
                                  <w:sz w:val="26"/>
                                  <w:szCs w:val="26"/>
                                </w:rPr>
                                <w:t xml:space="preserve">Two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week</w:t>
                              </w:r>
                              <w:r w:rsidR="000B617A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at </w:t>
                              </w:r>
                            </w:p>
                            <w:p w14:paraId="1BC1EADD" w14:textId="77777777" w:rsidR="007F5B4B" w:rsidRPr="00790890" w:rsidRDefault="007F5B4B" w:rsidP="007F5B4B">
                              <w:pPr>
                                <w:tabs>
                                  <w:tab w:val="left" w:pos="997"/>
                                </w:tabs>
                                <w:spacing w:before="3" w:line="235" w:lineRule="auto"/>
                                <w:ind w:left="992" w:right="786"/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one year </w:t>
                              </w:r>
                              <w:r w:rsidR="00354708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of service and up to </w:t>
                              </w:r>
                            </w:p>
                            <w:p w14:paraId="795BDE3F" w14:textId="77777777" w:rsidR="0062515C" w:rsidRPr="00790890" w:rsidRDefault="00354708" w:rsidP="007F5B4B">
                              <w:pPr>
                                <w:tabs>
                                  <w:tab w:val="left" w:pos="997"/>
                                </w:tabs>
                                <w:spacing w:before="3" w:line="235" w:lineRule="auto"/>
                                <w:ind w:left="992" w:right="78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five weeks</w:t>
                              </w:r>
                              <w:r w:rsidR="007F5B4B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at</w:t>
                              </w:r>
                              <w:r w:rsidRPr="00790890">
                                <w:rPr>
                                  <w:color w:val="FFFFFF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F5B4B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5</w:t>
                              </w:r>
                              <w:r w:rsidR="007F5B4B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years of service.</w:t>
                              </w:r>
                            </w:p>
                            <w:p w14:paraId="546A1F68" w14:textId="2092E81F" w:rsidR="0062515C" w:rsidRPr="00790890" w:rsidRDefault="0035470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97"/>
                                </w:tabs>
                                <w:spacing w:line="290" w:lineRule="exact"/>
                                <w:ind w:hanging="27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Personal days.</w:t>
                              </w:r>
                            </w:p>
                            <w:p w14:paraId="0643B0D3" w14:textId="77777777" w:rsidR="0062515C" w:rsidRPr="00790890" w:rsidRDefault="0062515C">
                              <w:pPr>
                                <w:spacing w:before="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6DE35289" w14:textId="77777777" w:rsidR="0062515C" w:rsidRPr="00790890" w:rsidRDefault="00354708" w:rsidP="007F5B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6"/>
                                  <w:tab w:val="left" w:pos="637"/>
                                </w:tabs>
                                <w:spacing w:before="1"/>
                                <w:ind w:hanging="361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12 Paid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24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Holidays</w:t>
                              </w:r>
                              <w:r w:rsidR="00C54CD6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; only 2 months without a holiday</w:t>
                              </w:r>
                            </w:p>
                            <w:p w14:paraId="44E24156" w14:textId="77777777" w:rsidR="00920602" w:rsidRPr="00C54CD6" w:rsidRDefault="00920602" w:rsidP="00920602">
                              <w:pPr>
                                <w:tabs>
                                  <w:tab w:val="left" w:pos="636"/>
                                  <w:tab w:val="left" w:pos="637"/>
                                </w:tabs>
                                <w:spacing w:before="1"/>
                                <w:ind w:left="275"/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6F16BEA" w14:textId="77777777" w:rsidR="00920602" w:rsidRPr="00790890" w:rsidRDefault="00920602" w:rsidP="007F5B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6"/>
                                  <w:tab w:val="left" w:pos="637"/>
                                </w:tabs>
                                <w:spacing w:before="1"/>
                                <w:ind w:hanging="361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05"/>
                                  <w:sz w:val="26"/>
                                  <w:szCs w:val="26"/>
                                </w:rPr>
                                <w:t>Longevity Pay starting at 5 years</w:t>
                              </w:r>
                            </w:p>
                            <w:p w14:paraId="66C5CA85" w14:textId="77777777" w:rsidR="00304BBE" w:rsidRPr="007F5B4B" w:rsidRDefault="00304BBE" w:rsidP="00304BBE">
                              <w:pPr>
                                <w:tabs>
                                  <w:tab w:val="left" w:pos="636"/>
                                  <w:tab w:val="left" w:pos="637"/>
                                </w:tabs>
                                <w:spacing w:before="1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67A5" id="Group 6" o:spid="_x0000_s1030" style="position:absolute;left:0;text-align:left;margin-left:3pt;margin-top:337.5pt;width:283.25pt;height:222pt;z-index:-251642880;mso-position-horizontal-relative:margin;mso-position-vertical-relative:page" coordorigin="6111,8604" coordsize="5888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">
                <v:rect id="_x0000_s1031" style="position:absolute;left:6140;top:8604;width:5859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" fillcolor="#004f74" stroked="f"/>
                <v:shape id="Text Box 7" o:spid="_x0000_s1032" type="#_x0000_t202" style="position:absolute;left:6111;top:8604;width:5888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1B01EE" w14:textId="77777777" w:rsidR="007F5B4B" w:rsidRPr="00790890" w:rsidRDefault="00354708" w:rsidP="007F5B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6"/>
                            <w:tab w:val="left" w:pos="637"/>
                          </w:tabs>
                          <w:spacing w:before="253" w:line="290" w:lineRule="exact"/>
                          <w:ind w:hanging="361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05"/>
                            <w:sz w:val="26"/>
                            <w:szCs w:val="26"/>
                          </w:rPr>
                          <w:t>Generous Paid Time Off:</w:t>
                        </w:r>
                      </w:p>
                      <w:p w14:paraId="6A25BF5B" w14:textId="77777777" w:rsidR="0062515C" w:rsidRPr="00790890" w:rsidRDefault="0035470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97"/>
                          </w:tabs>
                          <w:spacing w:line="288" w:lineRule="exact"/>
                          <w:ind w:hanging="271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Sick – three weeks per year with</w:t>
                        </w:r>
                        <w:r w:rsidRPr="00790890">
                          <w:rPr>
                            <w:color w:val="FFFFFF"/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spacing w:val="-3"/>
                            <w:sz w:val="26"/>
                            <w:szCs w:val="26"/>
                          </w:rPr>
                          <w:t>rollover.</w:t>
                        </w:r>
                      </w:p>
                      <w:p w14:paraId="452AF33B" w14:textId="7E756C83" w:rsidR="007F5B4B" w:rsidRPr="00790890" w:rsidRDefault="0035470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97"/>
                          </w:tabs>
                          <w:spacing w:before="3" w:line="235" w:lineRule="auto"/>
                          <w:ind w:left="992" w:right="786" w:hanging="267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Vacation – based on years of service with </w:t>
                        </w:r>
                        <w:r w:rsidRPr="00790890">
                          <w:rPr>
                            <w:color w:val="FFFFFF"/>
                            <w:spacing w:val="-3"/>
                            <w:sz w:val="26"/>
                            <w:szCs w:val="26"/>
                          </w:rPr>
                          <w:t xml:space="preserve">rollover. </w:t>
                        </w:r>
                        <w:r w:rsidR="000B617A">
                          <w:rPr>
                            <w:color w:val="FFFFFF"/>
                            <w:spacing w:val="-3"/>
                            <w:sz w:val="26"/>
                            <w:szCs w:val="26"/>
                          </w:rPr>
                          <w:t xml:space="preserve">Two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week</w:t>
                        </w:r>
                        <w:r w:rsidR="000B617A">
                          <w:rPr>
                            <w:color w:val="FFFFFF"/>
                            <w:sz w:val="26"/>
                            <w:szCs w:val="26"/>
                          </w:rPr>
                          <w:t>s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 at </w:t>
                        </w:r>
                      </w:p>
                      <w:p w14:paraId="1BC1EADD" w14:textId="77777777" w:rsidR="007F5B4B" w:rsidRPr="00790890" w:rsidRDefault="007F5B4B" w:rsidP="007F5B4B">
                        <w:pPr>
                          <w:tabs>
                            <w:tab w:val="left" w:pos="997"/>
                          </w:tabs>
                          <w:spacing w:before="3" w:line="235" w:lineRule="auto"/>
                          <w:ind w:left="992" w:right="786"/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one year </w:t>
                        </w:r>
                        <w:r w:rsidR="00354708"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of service and up to </w:t>
                        </w:r>
                      </w:p>
                      <w:p w14:paraId="795BDE3F" w14:textId="77777777" w:rsidR="0062515C" w:rsidRPr="00790890" w:rsidRDefault="00354708" w:rsidP="007F5B4B">
                        <w:pPr>
                          <w:tabs>
                            <w:tab w:val="left" w:pos="997"/>
                          </w:tabs>
                          <w:spacing w:before="3" w:line="235" w:lineRule="auto"/>
                          <w:ind w:left="992" w:right="786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five weeks</w:t>
                        </w:r>
                        <w:r w:rsidR="007F5B4B"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at</w:t>
                        </w:r>
                        <w:r w:rsidRPr="00790890">
                          <w:rPr>
                            <w:color w:val="FFFFFF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="007F5B4B" w:rsidRPr="00790890">
                          <w:rPr>
                            <w:color w:val="FFFFFF"/>
                            <w:sz w:val="26"/>
                            <w:szCs w:val="26"/>
                          </w:rPr>
                          <w:t>2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5</w:t>
                        </w:r>
                        <w:r w:rsidR="007F5B4B"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years of service.</w:t>
                        </w:r>
                      </w:p>
                      <w:p w14:paraId="546A1F68" w14:textId="2092E81F" w:rsidR="0062515C" w:rsidRPr="00790890" w:rsidRDefault="0035470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97"/>
                          </w:tabs>
                          <w:spacing w:line="290" w:lineRule="exact"/>
                          <w:ind w:hanging="271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Personal days.</w:t>
                        </w:r>
                      </w:p>
                      <w:p w14:paraId="0643B0D3" w14:textId="77777777" w:rsidR="0062515C" w:rsidRPr="00790890" w:rsidRDefault="0062515C">
                        <w:pPr>
                          <w:spacing w:before="2"/>
                          <w:rPr>
                            <w:sz w:val="26"/>
                            <w:szCs w:val="26"/>
                          </w:rPr>
                        </w:pPr>
                      </w:p>
                      <w:p w14:paraId="6DE35289" w14:textId="77777777" w:rsidR="0062515C" w:rsidRPr="00790890" w:rsidRDefault="00354708" w:rsidP="007F5B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6"/>
                            <w:tab w:val="left" w:pos="637"/>
                          </w:tabs>
                          <w:spacing w:before="1"/>
                          <w:ind w:hanging="361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12 Paid</w:t>
                        </w:r>
                        <w:r w:rsidRPr="00790890">
                          <w:rPr>
                            <w:b/>
                            <w:color w:val="FFFFFF"/>
                            <w:spacing w:val="-24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Holidays</w:t>
                        </w:r>
                        <w:r w:rsidR="00C54CD6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; only 2 months without a holiday</w:t>
                        </w:r>
                      </w:p>
                      <w:p w14:paraId="44E24156" w14:textId="77777777" w:rsidR="00920602" w:rsidRPr="00C54CD6" w:rsidRDefault="00920602" w:rsidP="00920602">
                        <w:pPr>
                          <w:tabs>
                            <w:tab w:val="left" w:pos="636"/>
                            <w:tab w:val="left" w:pos="637"/>
                          </w:tabs>
                          <w:spacing w:before="1"/>
                          <w:ind w:left="275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36F16BEA" w14:textId="77777777" w:rsidR="00920602" w:rsidRPr="00790890" w:rsidRDefault="00920602" w:rsidP="007F5B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6"/>
                            <w:tab w:val="left" w:pos="637"/>
                          </w:tabs>
                          <w:spacing w:before="1"/>
                          <w:ind w:hanging="361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05"/>
                            <w:sz w:val="26"/>
                            <w:szCs w:val="26"/>
                          </w:rPr>
                          <w:t>Longevity Pay starting at 5 years</w:t>
                        </w:r>
                      </w:p>
                      <w:p w14:paraId="66C5CA85" w14:textId="77777777" w:rsidR="00304BBE" w:rsidRPr="007F5B4B" w:rsidRDefault="00304BBE" w:rsidP="00304BBE">
                        <w:pPr>
                          <w:tabs>
                            <w:tab w:val="left" w:pos="636"/>
                            <w:tab w:val="left" w:pos="637"/>
                          </w:tabs>
                          <w:spacing w:before="1"/>
                          <w:rPr>
                            <w:b/>
                            <w:color w:val="FFFFFF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304BBE" w:rsidRPr="00F6454E">
        <w:rPr>
          <w:b/>
          <w:i w:val="0"/>
          <w:color w:val="FFFFFF"/>
          <w:w w:val="110"/>
          <w:sz w:val="24"/>
          <w:szCs w:val="22"/>
          <w:u w:val="single"/>
        </w:rPr>
        <w:t xml:space="preserve"> </w:t>
      </w:r>
      <w:r w:rsidR="00354708" w:rsidRPr="00F6454E">
        <w:rPr>
          <w:b/>
          <w:color w:val="231F20"/>
          <w:sz w:val="40"/>
          <w:szCs w:val="40"/>
          <w:u w:val="single"/>
        </w:rPr>
        <w:t>In addition to compensation and he</w:t>
      </w:r>
      <w:r w:rsidR="00790890" w:rsidRPr="00F6454E">
        <w:rPr>
          <w:b/>
          <w:color w:val="231F20"/>
          <w:sz w:val="40"/>
          <w:szCs w:val="40"/>
          <w:u w:val="single"/>
        </w:rPr>
        <w:t>a</w:t>
      </w:r>
      <w:r w:rsidR="00354708" w:rsidRPr="00F6454E">
        <w:rPr>
          <w:b/>
          <w:color w:val="231F20"/>
          <w:sz w:val="40"/>
          <w:szCs w:val="40"/>
          <w:u w:val="single"/>
        </w:rPr>
        <w:t>lthcare</w:t>
      </w:r>
      <w:r w:rsidR="00790890" w:rsidRPr="00F6454E">
        <w:rPr>
          <w:b/>
          <w:color w:val="231F20"/>
          <w:sz w:val="40"/>
          <w:szCs w:val="40"/>
          <w:u w:val="single"/>
        </w:rPr>
        <w:t>,</w:t>
      </w:r>
      <w:r w:rsidR="00354708" w:rsidRPr="00F6454E">
        <w:rPr>
          <w:b/>
          <w:color w:val="231F20"/>
          <w:sz w:val="40"/>
          <w:szCs w:val="40"/>
          <w:u w:val="single"/>
        </w:rPr>
        <w:t xml:space="preserve"> we offer so much more!</w:t>
      </w:r>
    </w:p>
    <w:p w14:paraId="5E402A7A" w14:textId="5EAA69A1" w:rsidR="008253CF" w:rsidRPr="008253CF" w:rsidRDefault="008253CF" w:rsidP="008253CF"/>
    <w:p w14:paraId="4AA32120" w14:textId="62AB5CB4" w:rsidR="008253CF" w:rsidRPr="008253CF" w:rsidRDefault="00232AB5" w:rsidP="008253CF"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A20867F" wp14:editId="4CD4A27C">
            <wp:extent cx="2743200" cy="22959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0" cy="231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F1734" w14:textId="0D3F8C7B" w:rsidR="008253CF" w:rsidRDefault="008253CF" w:rsidP="008253CF">
      <w:pPr>
        <w:ind w:firstLine="720"/>
        <w:rPr>
          <w:b/>
          <w:i/>
          <w:color w:val="231F20"/>
          <w:sz w:val="40"/>
          <w:szCs w:val="40"/>
          <w:u w:val="single"/>
        </w:rPr>
      </w:pPr>
    </w:p>
    <w:p w14:paraId="44B2BF01" w14:textId="69F39AAF" w:rsidR="008253CF" w:rsidRPr="008253CF" w:rsidRDefault="00E006BC" w:rsidP="008253CF">
      <w:r w:rsidRPr="00F6454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6AB3CB" wp14:editId="7D872D59">
                <wp:simplePos x="0" y="0"/>
                <wp:positionH relativeFrom="margin">
                  <wp:posOffset>-152401</wp:posOffset>
                </wp:positionH>
                <wp:positionV relativeFrom="margin">
                  <wp:align>bottom</wp:align>
                </wp:positionV>
                <wp:extent cx="3838575" cy="1762125"/>
                <wp:effectExtent l="0" t="0" r="952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762125"/>
                          <a:chOff x="52" y="7323"/>
                          <a:chExt cx="5888" cy="2685"/>
                        </a:xfrm>
                      </wpg:grpSpPr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2" y="7467"/>
                            <a:ext cx="5648" cy="2227"/>
                          </a:xfrm>
                          <a:prstGeom prst="rect">
                            <a:avLst/>
                          </a:prstGeom>
                          <a:solidFill>
                            <a:srgbClr val="1F7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7880"/>
                            <a:ext cx="1314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7323"/>
                            <a:ext cx="5415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16E8" w14:textId="748D350D" w:rsidR="003A00CF" w:rsidRPr="000B617A" w:rsidRDefault="000B617A" w:rsidP="000B617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598"/>
                                  <w:tab w:val="left" w:pos="599"/>
                                </w:tabs>
                                <w:spacing w:before="217" w:line="290" w:lineRule="exac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B617A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W</w:t>
                              </w:r>
                              <w:r w:rsidR="003A00CF" w:rsidRPr="000B617A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ellness</w:t>
                              </w:r>
                              <w:r w:rsidR="003A00CF" w:rsidRPr="000B617A"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B617A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Program</w:t>
                              </w:r>
                            </w:p>
                            <w:p w14:paraId="77BF8FFB" w14:textId="527E99E0" w:rsidR="003A00CF" w:rsidRPr="00790890" w:rsidRDefault="000B617A" w:rsidP="000B617A">
                              <w:pPr>
                                <w:spacing w:before="2" w:line="235" w:lineRule="auto"/>
                                <w:ind w:left="598" w:right="177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Preventative care &amp; benefits including screenings, immunizations, counseling, etc. 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employees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 &amp; 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eligible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de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pend</w:t>
                              </w: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3A00CF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nts</w:t>
                              </w:r>
                              <w:proofErr w:type="spellEnd"/>
                              <w:r w:rsidR="00354708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AB3CB" id="Group 19" o:spid="_x0000_s1033" style="position:absolute;margin-left:-12pt;margin-top:0;width:302.25pt;height:138.75pt;z-index:251676672;mso-position-horizontal-relative:margin;mso-position-vertical:bottom;mso-position-vertical-relative:margin" coordorigin="52,7323" coordsize="5888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">
                <v:rect id="Rectangle 31" o:spid="_x0000_s1034" style="position:absolute;left:292;top:7467;width:5648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" fillcolor="#1f742e" stroked="f"/>
                <v:shape id="Picture 32" o:spid="_x0000_s1035" type="#_x0000_t75" style="position:absolute;left:4456;top:7880;width:1314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">
                  <v:imagedata r:id="rId9" o:title=""/>
                </v:shape>
                <v:shape id="Text Box 33" o:spid="_x0000_s1036" type="#_x0000_t202" style="position:absolute;left:52;top:7323;width:5415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21416E8" w14:textId="748D350D" w:rsidR="003A00CF" w:rsidRPr="000B617A" w:rsidRDefault="000B617A" w:rsidP="000B617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598"/>
                            <w:tab w:val="left" w:pos="599"/>
                          </w:tabs>
                          <w:spacing w:before="217" w:line="290" w:lineRule="exact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B617A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W</w:t>
                        </w:r>
                        <w:r w:rsidR="003A00CF" w:rsidRPr="000B617A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ellness</w:t>
                        </w:r>
                        <w:r w:rsidR="003A00CF" w:rsidRPr="000B617A">
                          <w:rPr>
                            <w:b/>
                            <w:color w:val="FFFFFF"/>
                            <w:spacing w:val="-13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0B617A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Program</w:t>
                        </w:r>
                      </w:p>
                      <w:p w14:paraId="77BF8FFB" w14:textId="527E99E0" w:rsidR="003A00CF" w:rsidRPr="00790890" w:rsidRDefault="000B617A" w:rsidP="000B617A">
                        <w:pPr>
                          <w:spacing w:before="2" w:line="235" w:lineRule="auto"/>
                          <w:ind w:left="598" w:right="177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 xml:space="preserve">Preventative care &amp; benefits including screenings, immunizations, counseling, etc. 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for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employees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 xml:space="preserve"> &amp; 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eligible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de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pend</w:t>
                        </w: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a</w:t>
                        </w:r>
                        <w:r w:rsidR="003A00CF" w:rsidRPr="00790890">
                          <w:rPr>
                            <w:color w:val="FFFFFF"/>
                            <w:sz w:val="26"/>
                            <w:szCs w:val="26"/>
                          </w:rPr>
                          <w:t>nts</w:t>
                        </w:r>
                        <w:proofErr w:type="spellEnd"/>
                        <w:r w:rsidR="00354708" w:rsidRPr="00790890">
                          <w:rPr>
                            <w:color w:val="FFFFFF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F6454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8BE583" wp14:editId="610CC200">
                <wp:simplePos x="0" y="0"/>
                <wp:positionH relativeFrom="margin">
                  <wp:posOffset>-238125</wp:posOffset>
                </wp:positionH>
                <wp:positionV relativeFrom="page">
                  <wp:posOffset>6962775</wp:posOffset>
                </wp:positionV>
                <wp:extent cx="4057650" cy="1342390"/>
                <wp:effectExtent l="0" t="0" r="0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342390"/>
                          <a:chOff x="-163" y="9796"/>
                          <a:chExt cx="6368" cy="2547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2" y="9893"/>
                            <a:ext cx="5648" cy="2432"/>
                          </a:xfrm>
                          <a:prstGeom prst="rect">
                            <a:avLst/>
                          </a:prstGeom>
                          <a:solidFill>
                            <a:srgbClr val="DA6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10290"/>
                            <a:ext cx="119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63" y="9796"/>
                            <a:ext cx="6368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CECCE" w14:textId="77777777" w:rsidR="008253CF" w:rsidRPr="008253CF" w:rsidRDefault="00354708" w:rsidP="000B61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00"/>
                                  <w:tab w:val="left" w:pos="601"/>
                                </w:tabs>
                                <w:spacing w:before="179" w:line="235" w:lineRule="auto"/>
                                <w:ind w:right="1628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Employee Assistance Program </w:t>
                              </w:r>
                            </w:p>
                            <w:p w14:paraId="08C2AC75" w14:textId="75A1418E" w:rsidR="0062515C" w:rsidRPr="00790890" w:rsidRDefault="00354708" w:rsidP="008253CF">
                              <w:pPr>
                                <w:tabs>
                                  <w:tab w:val="left" w:pos="600"/>
                                  <w:tab w:val="left" w:pos="601"/>
                                </w:tabs>
                                <w:spacing w:before="179" w:line="235" w:lineRule="auto"/>
                                <w:ind w:left="600" w:right="1628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FREE counseling services, financial and legal advice, family support, help with relationships, </w:t>
                              </w:r>
                              <w:r w:rsidR="00790890"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 xml:space="preserve">estate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planning and</w:t>
                              </w:r>
                              <w:r w:rsidRPr="00790890">
                                <w:rPr>
                                  <w:color w:val="FFFFFF"/>
                                  <w:spacing w:val="3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more.</w:t>
                              </w:r>
                            </w:p>
                            <w:p w14:paraId="2F5EBF8C" w14:textId="77777777" w:rsidR="0062515C" w:rsidRPr="007F5B4B" w:rsidRDefault="0062515C" w:rsidP="007F5B4B">
                              <w:pPr>
                                <w:spacing w:line="289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BE583" id="Group 10" o:spid="_x0000_s1037" style="position:absolute;margin-left:-18.75pt;margin-top:548.25pt;width:319.5pt;height:105.7pt;z-index:251670528;mso-position-horizontal-relative:margin;mso-position-vertical-relative:page" coordorigin="-163,9796" coordsize="6368,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">
                <v:rect id="Rectangle 13" o:spid="_x0000_s1038" style="position:absolute;left:292;top:9893;width:564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" fillcolor="#da651d" stroked="f"/>
                <v:shape id="Picture 12" o:spid="_x0000_s1039" type="#_x0000_t75" style="position:absolute;left:4471;top:10290;width:119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">
                  <v:imagedata r:id="rId11" o:title=""/>
                </v:shape>
                <v:shape id="Text Box 11" o:spid="_x0000_s1040" type="#_x0000_t202" style="position:absolute;left:-163;top:9796;width:6368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65CECCE" w14:textId="77777777" w:rsidR="008253CF" w:rsidRPr="008253CF" w:rsidRDefault="00354708" w:rsidP="000B61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00"/>
                            <w:tab w:val="left" w:pos="601"/>
                          </w:tabs>
                          <w:spacing w:before="179" w:line="235" w:lineRule="auto"/>
                          <w:ind w:right="1628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Employee Assistance Program </w:t>
                        </w:r>
                      </w:p>
                      <w:p w14:paraId="08C2AC75" w14:textId="75A1418E" w:rsidR="0062515C" w:rsidRPr="00790890" w:rsidRDefault="00354708" w:rsidP="008253CF">
                        <w:pPr>
                          <w:tabs>
                            <w:tab w:val="left" w:pos="600"/>
                            <w:tab w:val="left" w:pos="601"/>
                          </w:tabs>
                          <w:spacing w:before="179" w:line="235" w:lineRule="auto"/>
                          <w:ind w:left="600" w:right="1628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FREE counseling services, financial and legal advice, family support, help with relationships, </w:t>
                        </w:r>
                        <w:r w:rsidR="00790890" w:rsidRPr="00790890">
                          <w:rPr>
                            <w:color w:val="FFFFFF"/>
                            <w:sz w:val="26"/>
                            <w:szCs w:val="26"/>
                          </w:rPr>
                          <w:t xml:space="preserve">estate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planning and</w:t>
                        </w:r>
                        <w:r w:rsidRPr="00790890">
                          <w:rPr>
                            <w:color w:val="FFFFFF"/>
                            <w:spacing w:val="3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more.</w:t>
                        </w:r>
                      </w:p>
                      <w:p w14:paraId="2F5EBF8C" w14:textId="77777777" w:rsidR="0062515C" w:rsidRPr="007F5B4B" w:rsidRDefault="0062515C" w:rsidP="007F5B4B">
                        <w:pPr>
                          <w:spacing w:line="289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F645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DDD4A" wp14:editId="610C304F">
                <wp:simplePos x="0" y="0"/>
                <wp:positionH relativeFrom="column">
                  <wp:posOffset>3781425</wp:posOffset>
                </wp:positionH>
                <wp:positionV relativeFrom="paragraph">
                  <wp:posOffset>2219325</wp:posOffset>
                </wp:positionV>
                <wp:extent cx="3609211" cy="3271520"/>
                <wp:effectExtent l="0" t="0" r="0" b="508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211" cy="3271520"/>
                        </a:xfrm>
                        <a:prstGeom prst="rect">
                          <a:avLst/>
                        </a:prstGeom>
                        <a:solidFill>
                          <a:srgbClr val="004F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AD425" w14:textId="7A29CD6B" w:rsidR="00D549C6" w:rsidRPr="00F6454E" w:rsidRDefault="00D549C6" w:rsidP="00F6454E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45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Contact Human Resources</w:t>
                            </w:r>
                            <w:r w:rsidR="00F645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learn more or submit an application</w:t>
                            </w:r>
                          </w:p>
                          <w:p w14:paraId="69EC9094" w14:textId="50BE49EB" w:rsidR="00D549C6" w:rsidRPr="000B617A" w:rsidRDefault="00D549C6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253CF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Kris Lowdermilk, HR Manager</w:t>
                            </w:r>
                            <w:r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HRManager@co.tuscarawas.oh.us  </w:t>
                            </w:r>
                            <w:r w:rsid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61BD7F6D" w14:textId="68A1729E" w:rsidR="00E0159E" w:rsidRDefault="00D549C6" w:rsidP="000C0F62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253CF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Mellissa Clark, HR Specialist</w:t>
                            </w:r>
                            <w:r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ClarkM@co.tuscarawas.oh.us</w:t>
                            </w:r>
                            <w:r w:rsidR="000C0F6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6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8253C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E8AFA" w14:textId="77777777" w:rsidR="000C0F62" w:rsidRDefault="000C0F62" w:rsidP="00E0159E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F7A753E" w14:textId="77777777" w:rsidR="000C0F62" w:rsidRDefault="000C0F62" w:rsidP="00E0159E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rPr>
                                <w:noProof/>
                              </w:rPr>
                            </w:pPr>
                          </w:p>
                          <w:p w14:paraId="326D37EF" w14:textId="169439CF" w:rsidR="000C0F62" w:rsidRDefault="000C0F62" w:rsidP="000C0F62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D9ABA" wp14:editId="5BE5B66C">
                                  <wp:extent cx="981075" cy="759364"/>
                                  <wp:effectExtent l="0" t="0" r="0" b="3175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025" cy="77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5F0109" w14:textId="1EB8A330" w:rsidR="00E0159E" w:rsidRPr="000C0F62" w:rsidRDefault="000C0F62" w:rsidP="000C0F62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0F62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330-365-3204</w:t>
                            </w:r>
                          </w:p>
                          <w:p w14:paraId="7998E2E6" w14:textId="24610B15" w:rsidR="00E0159E" w:rsidRDefault="00E0159E" w:rsidP="000C0F62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C79F6B5" w14:textId="77777777" w:rsidR="00E0159E" w:rsidRDefault="00E0159E" w:rsidP="00E0159E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344D0B9" w14:textId="354EEB03" w:rsidR="008253CF" w:rsidRDefault="00E0159E" w:rsidP="00E0159E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549C6"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D549C6" w:rsidRPr="000B617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A5F69D3" w14:textId="77777777" w:rsidR="008253CF" w:rsidRDefault="008253CF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542C5F1" w14:textId="77777777" w:rsidR="008253CF" w:rsidRDefault="008253CF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D3E5E86" w14:textId="77777777" w:rsidR="008253CF" w:rsidRDefault="008253CF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3280ADA" w14:textId="38C90D69" w:rsidR="008253CF" w:rsidRDefault="008253CF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E57DCE0" w14:textId="078F944B" w:rsidR="008253CF" w:rsidRDefault="008253CF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1D0941" w14:textId="447B7D99" w:rsidR="00D549C6" w:rsidRPr="00D549C6" w:rsidRDefault="00D549C6" w:rsidP="00D549C6">
                            <w:pPr>
                              <w:tabs>
                                <w:tab w:val="left" w:pos="636"/>
                                <w:tab w:val="left" w:pos="637"/>
                              </w:tabs>
                              <w:spacing w:before="253" w:line="290" w:lineRule="exact"/>
                              <w:ind w:left="636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19F0CE6" w14:textId="77777777" w:rsidR="00354708" w:rsidRDefault="00354708" w:rsidP="00354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DD4A" id="Rectangle 9" o:spid="_x0000_s1041" style="position:absolute;margin-left:297.75pt;margin-top:174.75pt;width:284.2pt;height:2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" fillcolor="#004f74" stroked="f">
                <v:textbox>
                  <w:txbxContent>
                    <w:p w14:paraId="0E6AD425" w14:textId="7A29CD6B" w:rsidR="00D549C6" w:rsidRPr="00F6454E" w:rsidRDefault="00D549C6" w:rsidP="00F6454E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454E">
                        <w:rPr>
                          <w:b/>
                          <w:bCs/>
                          <w:sz w:val="36"/>
                          <w:szCs w:val="36"/>
                        </w:rPr>
                        <w:t>Contact Human Resources</w:t>
                      </w:r>
                      <w:r w:rsidR="00F6454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to learn more or submit an application</w:t>
                      </w:r>
                    </w:p>
                    <w:p w14:paraId="69EC9094" w14:textId="50BE49EB" w:rsidR="00D549C6" w:rsidRPr="000B617A" w:rsidRDefault="00D549C6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8253CF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Kris Lowdermilk, HR Manager</w:t>
                      </w:r>
                      <w:r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HRManager@co.tuscarawas.oh.us  </w:t>
                      </w:r>
                      <w:r w:rsidR="000B617A">
                        <w:rPr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  <w:r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61BD7F6D" w14:textId="68A1729E" w:rsidR="00E0159E" w:rsidRDefault="00D549C6" w:rsidP="000C0F62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8253CF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Mellissa Clark, HR Specialist</w:t>
                      </w:r>
                      <w:r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ClarkM@co.tuscarawas.oh.us</w:t>
                      </w:r>
                      <w:r w:rsidR="000C0F6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C0F62">
                        <w:rPr>
                          <w:color w:val="FFFFFF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8253CF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E8AFA" w14:textId="77777777" w:rsidR="000C0F62" w:rsidRDefault="000C0F62" w:rsidP="00E0159E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4F7A753E" w14:textId="77777777" w:rsidR="000C0F62" w:rsidRDefault="000C0F62" w:rsidP="00E0159E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rPr>
                          <w:noProof/>
                        </w:rPr>
                      </w:pPr>
                    </w:p>
                    <w:p w14:paraId="326D37EF" w14:textId="169439CF" w:rsidR="000C0F62" w:rsidRDefault="000C0F62" w:rsidP="000C0F62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BD9ABA" wp14:editId="5BE5B66C">
                            <wp:extent cx="981075" cy="759364"/>
                            <wp:effectExtent l="0" t="0" r="0" b="3175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025" cy="77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5F0109" w14:textId="1EB8A330" w:rsidR="00E0159E" w:rsidRPr="000C0F62" w:rsidRDefault="000C0F62" w:rsidP="000C0F62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C0F62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330-365-3204</w:t>
                      </w:r>
                    </w:p>
                    <w:p w14:paraId="7998E2E6" w14:textId="24610B15" w:rsidR="00E0159E" w:rsidRDefault="00E0159E" w:rsidP="000C0F62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7C79F6B5" w14:textId="77777777" w:rsidR="00E0159E" w:rsidRDefault="00E0159E" w:rsidP="00E0159E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4344D0B9" w14:textId="354EEB03" w:rsidR="008253CF" w:rsidRDefault="00E0159E" w:rsidP="00E0159E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  <w:r w:rsidR="00D549C6"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D549C6" w:rsidRPr="000B617A">
                        <w:rPr>
                          <w:color w:val="FFFFFF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A5F69D3" w14:textId="77777777" w:rsidR="008253CF" w:rsidRDefault="008253CF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7542C5F1" w14:textId="77777777" w:rsidR="008253CF" w:rsidRDefault="008253CF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1D3E5E86" w14:textId="77777777" w:rsidR="008253CF" w:rsidRDefault="008253CF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73280ADA" w14:textId="38C90D69" w:rsidR="008253CF" w:rsidRDefault="008253CF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14:paraId="2E57DCE0" w14:textId="078F944B" w:rsidR="008253CF" w:rsidRDefault="008253CF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1D0941" w14:textId="447B7D99" w:rsidR="00D549C6" w:rsidRPr="00D549C6" w:rsidRDefault="00D549C6" w:rsidP="00D549C6">
                      <w:pPr>
                        <w:tabs>
                          <w:tab w:val="left" w:pos="636"/>
                          <w:tab w:val="left" w:pos="637"/>
                        </w:tabs>
                        <w:spacing w:before="253" w:line="290" w:lineRule="exact"/>
                        <w:ind w:left="636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419F0CE6" w14:textId="77777777" w:rsidR="00354708" w:rsidRDefault="00354708" w:rsidP="003547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0F62" w:rsidRPr="00F6454E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72B57" wp14:editId="3E83CEEC">
                <wp:simplePos x="0" y="0"/>
                <wp:positionH relativeFrom="margin">
                  <wp:posOffset>3771900</wp:posOffset>
                </wp:positionH>
                <wp:positionV relativeFrom="page">
                  <wp:posOffset>4943475</wp:posOffset>
                </wp:positionV>
                <wp:extent cx="3642360" cy="1732915"/>
                <wp:effectExtent l="0" t="0" r="0" b="635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1732915"/>
                          <a:chOff x="6058" y="7956"/>
                          <a:chExt cx="5859" cy="1979"/>
                        </a:xfrm>
                      </wpg:grpSpPr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58" y="7956"/>
                            <a:ext cx="5859" cy="1979"/>
                          </a:xfrm>
                          <a:prstGeom prst="rect">
                            <a:avLst/>
                          </a:prstGeom>
                          <a:solidFill>
                            <a:srgbClr val="DA6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8116"/>
                            <a:ext cx="5613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5F645" w14:textId="77777777" w:rsidR="0062515C" w:rsidRPr="00790890" w:rsidRDefault="0035470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636"/>
                                  <w:tab w:val="left" w:pos="637"/>
                                </w:tabs>
                                <w:spacing w:before="248" w:line="290" w:lineRule="exact"/>
                                <w:ind w:hanging="361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Ohio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Public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Employee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Retirement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System</w:t>
                              </w:r>
                            </w:p>
                            <w:p w14:paraId="054586AB" w14:textId="77777777" w:rsidR="0062515C" w:rsidRPr="00790890" w:rsidRDefault="00354708">
                              <w:pPr>
                                <w:spacing w:line="290" w:lineRule="exact"/>
                                <w:ind w:left="63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Vested at five years of employment.</w:t>
                              </w:r>
                            </w:p>
                            <w:p w14:paraId="574BFA2E" w14:textId="77777777" w:rsidR="0062515C" w:rsidRPr="00790890" w:rsidRDefault="0062515C">
                              <w:pPr>
                                <w:spacing w:before="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18C9890F" w14:textId="77777777" w:rsidR="0062515C" w:rsidRPr="00790890" w:rsidRDefault="0035470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636"/>
                                  <w:tab w:val="left" w:pos="637"/>
                                </w:tabs>
                                <w:spacing w:line="290" w:lineRule="exact"/>
                                <w:ind w:hanging="361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Deferred Compensation</w:t>
                              </w:r>
                              <w:r w:rsidRPr="00790890">
                                <w:rPr>
                                  <w:b/>
                                  <w:color w:val="FFFFFF"/>
                                  <w:spacing w:val="-2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0890">
                                <w:rPr>
                                  <w:b/>
                                  <w:color w:val="FFFFFF"/>
                                  <w:w w:val="110"/>
                                  <w:sz w:val="26"/>
                                  <w:szCs w:val="26"/>
                                </w:rPr>
                                <w:t>Program</w:t>
                              </w:r>
                            </w:p>
                            <w:p w14:paraId="069BCFD5" w14:textId="77777777" w:rsidR="0062515C" w:rsidRPr="00790890" w:rsidRDefault="00354708">
                              <w:pPr>
                                <w:spacing w:line="290" w:lineRule="exact"/>
                                <w:ind w:left="636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0890">
                                <w:rPr>
                                  <w:color w:val="F4F4F4"/>
                                  <w:sz w:val="26"/>
                                  <w:szCs w:val="26"/>
                                </w:rPr>
                                <w:t>Program similar to 401K.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2B57" id="Group 26" o:spid="_x0000_s1042" style="position:absolute;margin-left:297pt;margin-top:389.25pt;width:286.8pt;height:136.45pt;z-index:251659264;mso-position-horizontal-relative:margin;mso-position-vertical-relative:page" coordorigin="6058,7956" coordsize="585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">
                <v:rect id="Rectangle 28" o:spid="_x0000_s1043" style="position:absolute;left:6058;top:7956;width:585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" fillcolor="#da651d" stroked="f"/>
                <v:shape id="Text Box 27" o:spid="_x0000_s1044" type="#_x0000_t202" style="position:absolute;left:6266;top:8116;width:5613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385F645" w14:textId="77777777" w:rsidR="0062515C" w:rsidRPr="00790890" w:rsidRDefault="0035470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36"/>
                            <w:tab w:val="left" w:pos="637"/>
                          </w:tabs>
                          <w:spacing w:before="248" w:line="290" w:lineRule="exact"/>
                          <w:ind w:hanging="361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Ohio</w:t>
                        </w:r>
                        <w:r w:rsidRPr="00790890">
                          <w:rPr>
                            <w:b/>
                            <w:color w:val="FFFFFF"/>
                            <w:spacing w:val="-1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Public</w:t>
                        </w:r>
                        <w:r w:rsidRPr="00790890">
                          <w:rPr>
                            <w:b/>
                            <w:color w:val="FFFFFF"/>
                            <w:spacing w:val="-1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Employee</w:t>
                        </w:r>
                        <w:r w:rsidRPr="00790890">
                          <w:rPr>
                            <w:b/>
                            <w:color w:val="FFFFFF"/>
                            <w:spacing w:val="-1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Retirement</w:t>
                        </w:r>
                        <w:r w:rsidRPr="00790890">
                          <w:rPr>
                            <w:b/>
                            <w:color w:val="FFFFFF"/>
                            <w:spacing w:val="-1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System</w:t>
                        </w:r>
                      </w:p>
                      <w:p w14:paraId="054586AB" w14:textId="77777777" w:rsidR="0062515C" w:rsidRPr="00790890" w:rsidRDefault="00354708">
                        <w:pPr>
                          <w:spacing w:line="290" w:lineRule="exact"/>
                          <w:ind w:left="636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FFFFF"/>
                            <w:sz w:val="26"/>
                            <w:szCs w:val="26"/>
                          </w:rPr>
                          <w:t>Vested at five years of employment.</w:t>
                        </w:r>
                      </w:p>
                      <w:p w14:paraId="574BFA2E" w14:textId="77777777" w:rsidR="0062515C" w:rsidRPr="00790890" w:rsidRDefault="0062515C">
                        <w:pPr>
                          <w:spacing w:before="2"/>
                          <w:rPr>
                            <w:sz w:val="26"/>
                            <w:szCs w:val="26"/>
                          </w:rPr>
                        </w:pPr>
                      </w:p>
                      <w:p w14:paraId="18C9890F" w14:textId="77777777" w:rsidR="0062515C" w:rsidRPr="00790890" w:rsidRDefault="0035470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36"/>
                            <w:tab w:val="left" w:pos="637"/>
                          </w:tabs>
                          <w:spacing w:line="290" w:lineRule="exact"/>
                          <w:ind w:hanging="361"/>
                          <w:rPr>
                            <w:b/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Deferred Compensation</w:t>
                        </w:r>
                        <w:r w:rsidRPr="00790890">
                          <w:rPr>
                            <w:b/>
                            <w:color w:val="FFFFFF"/>
                            <w:spacing w:val="-2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 w:rsidRPr="00790890">
                          <w:rPr>
                            <w:b/>
                            <w:color w:val="FFFFFF"/>
                            <w:w w:val="110"/>
                            <w:sz w:val="26"/>
                            <w:szCs w:val="26"/>
                          </w:rPr>
                          <w:t>Program</w:t>
                        </w:r>
                      </w:p>
                      <w:p w14:paraId="069BCFD5" w14:textId="77777777" w:rsidR="0062515C" w:rsidRPr="00790890" w:rsidRDefault="00354708">
                        <w:pPr>
                          <w:spacing w:line="290" w:lineRule="exact"/>
                          <w:ind w:left="636"/>
                          <w:rPr>
                            <w:sz w:val="26"/>
                            <w:szCs w:val="26"/>
                          </w:rPr>
                        </w:pPr>
                        <w:r w:rsidRPr="00790890">
                          <w:rPr>
                            <w:color w:val="F4F4F4"/>
                            <w:sz w:val="26"/>
                            <w:szCs w:val="26"/>
                          </w:rPr>
                          <w:t>Program similar to 401K.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8253CF">
        <w:rPr>
          <w:noProof/>
        </w:rPr>
        <w:t xml:space="preserve">                            </w:t>
      </w:r>
    </w:p>
    <w:sectPr w:rsidR="008253CF" w:rsidRPr="008253CF">
      <w:type w:val="continuous"/>
      <w:pgSz w:w="12240" w:h="15840"/>
      <w:pgMar w:top="0" w:right="1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5D"/>
    <w:multiLevelType w:val="hybridMultilevel"/>
    <w:tmpl w:val="C9A8C278"/>
    <w:lvl w:ilvl="0" w:tplc="1AE04720">
      <w:numFmt w:val="bullet"/>
      <w:lvlText w:val="•"/>
      <w:lvlJc w:val="left"/>
      <w:pPr>
        <w:ind w:left="656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1C9E5C5A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6A0CAEF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CF520DF8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4" w:tplc="4FC2208E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en-US"/>
      </w:rPr>
    </w:lvl>
    <w:lvl w:ilvl="5" w:tplc="5B6CA17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6" w:tplc="A79A3DBA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7" w:tplc="8FBA4A44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8" w:tplc="73D40A1A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E823BBB"/>
    <w:multiLevelType w:val="hybridMultilevel"/>
    <w:tmpl w:val="8C9A69AE"/>
    <w:lvl w:ilvl="0" w:tplc="94C856F2">
      <w:numFmt w:val="bullet"/>
      <w:lvlText w:val="•"/>
      <w:lvlJc w:val="left"/>
      <w:pPr>
        <w:ind w:left="636" w:hanging="360"/>
      </w:pPr>
      <w:rPr>
        <w:rFonts w:hint="default"/>
        <w:b/>
        <w:bCs/>
        <w:w w:val="67"/>
        <w:lang w:val="en-US" w:eastAsia="en-US" w:bidi="en-US"/>
      </w:rPr>
    </w:lvl>
    <w:lvl w:ilvl="1" w:tplc="EC6A493A">
      <w:start w:val="1"/>
      <w:numFmt w:val="decimal"/>
      <w:lvlText w:val="%2."/>
      <w:lvlJc w:val="left"/>
      <w:pPr>
        <w:ind w:left="996" w:hanging="270"/>
        <w:jc w:val="left"/>
      </w:pPr>
      <w:rPr>
        <w:rFonts w:ascii="Calibri" w:eastAsia="Calibri" w:hAnsi="Calibri" w:cs="Calibri" w:hint="default"/>
        <w:color w:val="FFFFFF"/>
        <w:w w:val="94"/>
        <w:sz w:val="24"/>
        <w:szCs w:val="24"/>
        <w:lang w:val="en-US" w:eastAsia="en-US" w:bidi="en-US"/>
      </w:rPr>
    </w:lvl>
    <w:lvl w:ilvl="2" w:tplc="9B44E57C">
      <w:numFmt w:val="bullet"/>
      <w:lvlText w:val="•"/>
      <w:lvlJc w:val="left"/>
      <w:pPr>
        <w:ind w:left="1539" w:hanging="270"/>
      </w:pPr>
      <w:rPr>
        <w:rFonts w:hint="default"/>
        <w:lang w:val="en-US" w:eastAsia="en-US" w:bidi="en-US"/>
      </w:rPr>
    </w:lvl>
    <w:lvl w:ilvl="3" w:tplc="81AAD86A">
      <w:numFmt w:val="bullet"/>
      <w:lvlText w:val="•"/>
      <w:lvlJc w:val="left"/>
      <w:pPr>
        <w:ind w:left="2079" w:hanging="270"/>
      </w:pPr>
      <w:rPr>
        <w:rFonts w:hint="default"/>
        <w:lang w:val="en-US" w:eastAsia="en-US" w:bidi="en-US"/>
      </w:rPr>
    </w:lvl>
    <w:lvl w:ilvl="4" w:tplc="D5EA2AC2">
      <w:numFmt w:val="bullet"/>
      <w:lvlText w:val="•"/>
      <w:lvlJc w:val="left"/>
      <w:pPr>
        <w:ind w:left="2619" w:hanging="270"/>
      </w:pPr>
      <w:rPr>
        <w:rFonts w:hint="default"/>
        <w:lang w:val="en-US" w:eastAsia="en-US" w:bidi="en-US"/>
      </w:rPr>
    </w:lvl>
    <w:lvl w:ilvl="5" w:tplc="C3AE6DB6">
      <w:numFmt w:val="bullet"/>
      <w:lvlText w:val="•"/>
      <w:lvlJc w:val="left"/>
      <w:pPr>
        <w:ind w:left="3159" w:hanging="270"/>
      </w:pPr>
      <w:rPr>
        <w:rFonts w:hint="default"/>
        <w:lang w:val="en-US" w:eastAsia="en-US" w:bidi="en-US"/>
      </w:rPr>
    </w:lvl>
    <w:lvl w:ilvl="6" w:tplc="4118AA5C">
      <w:numFmt w:val="bullet"/>
      <w:lvlText w:val="•"/>
      <w:lvlJc w:val="left"/>
      <w:pPr>
        <w:ind w:left="3699" w:hanging="270"/>
      </w:pPr>
      <w:rPr>
        <w:rFonts w:hint="default"/>
        <w:lang w:val="en-US" w:eastAsia="en-US" w:bidi="en-US"/>
      </w:rPr>
    </w:lvl>
    <w:lvl w:ilvl="7" w:tplc="FC4EC4C0">
      <w:numFmt w:val="bullet"/>
      <w:lvlText w:val="•"/>
      <w:lvlJc w:val="left"/>
      <w:pPr>
        <w:ind w:left="4238" w:hanging="270"/>
      </w:pPr>
      <w:rPr>
        <w:rFonts w:hint="default"/>
        <w:lang w:val="en-US" w:eastAsia="en-US" w:bidi="en-US"/>
      </w:rPr>
    </w:lvl>
    <w:lvl w:ilvl="8" w:tplc="72C6A3F8">
      <w:numFmt w:val="bullet"/>
      <w:lvlText w:val="•"/>
      <w:lvlJc w:val="left"/>
      <w:pPr>
        <w:ind w:left="4778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57884601"/>
    <w:multiLevelType w:val="hybridMultilevel"/>
    <w:tmpl w:val="A77817A8"/>
    <w:lvl w:ilvl="0" w:tplc="D9843F3C">
      <w:numFmt w:val="bullet"/>
      <w:lvlText w:val="•"/>
      <w:lvlJc w:val="left"/>
      <w:pPr>
        <w:ind w:left="581" w:hanging="361"/>
      </w:pPr>
      <w:rPr>
        <w:rFonts w:ascii="Calibri" w:eastAsia="Calibri" w:hAnsi="Calibri" w:cs="Calibri" w:hint="default"/>
        <w:b/>
        <w:bCs/>
        <w:color w:val="FFFFFF"/>
        <w:w w:val="68"/>
        <w:sz w:val="24"/>
        <w:szCs w:val="24"/>
        <w:lang w:val="en-US" w:eastAsia="en-US" w:bidi="en-US"/>
      </w:rPr>
    </w:lvl>
    <w:lvl w:ilvl="1" w:tplc="4BE291A6">
      <w:numFmt w:val="bullet"/>
      <w:lvlText w:val="•"/>
      <w:lvlJc w:val="left"/>
      <w:pPr>
        <w:ind w:left="1086" w:hanging="361"/>
      </w:pPr>
      <w:rPr>
        <w:rFonts w:hint="default"/>
        <w:lang w:val="en-US" w:eastAsia="en-US" w:bidi="en-US"/>
      </w:rPr>
    </w:lvl>
    <w:lvl w:ilvl="2" w:tplc="23E6AC82">
      <w:numFmt w:val="bullet"/>
      <w:lvlText w:val="•"/>
      <w:lvlJc w:val="left"/>
      <w:pPr>
        <w:ind w:left="1593" w:hanging="361"/>
      </w:pPr>
      <w:rPr>
        <w:rFonts w:hint="default"/>
        <w:lang w:val="en-US" w:eastAsia="en-US" w:bidi="en-US"/>
      </w:rPr>
    </w:lvl>
    <w:lvl w:ilvl="3" w:tplc="6534D87E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109EF786">
      <w:numFmt w:val="bullet"/>
      <w:lvlText w:val="•"/>
      <w:lvlJc w:val="left"/>
      <w:pPr>
        <w:ind w:left="2607" w:hanging="361"/>
      </w:pPr>
      <w:rPr>
        <w:rFonts w:hint="default"/>
        <w:lang w:val="en-US" w:eastAsia="en-US" w:bidi="en-US"/>
      </w:rPr>
    </w:lvl>
    <w:lvl w:ilvl="5" w:tplc="71A6458C">
      <w:numFmt w:val="bullet"/>
      <w:lvlText w:val="•"/>
      <w:lvlJc w:val="left"/>
      <w:pPr>
        <w:ind w:left="3114" w:hanging="361"/>
      </w:pPr>
      <w:rPr>
        <w:rFonts w:hint="default"/>
        <w:lang w:val="en-US" w:eastAsia="en-US" w:bidi="en-US"/>
      </w:rPr>
    </w:lvl>
    <w:lvl w:ilvl="6" w:tplc="9A6A5920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en-US"/>
      </w:rPr>
    </w:lvl>
    <w:lvl w:ilvl="7" w:tplc="90767332">
      <w:numFmt w:val="bullet"/>
      <w:lvlText w:val="•"/>
      <w:lvlJc w:val="left"/>
      <w:pPr>
        <w:ind w:left="4127" w:hanging="361"/>
      </w:pPr>
      <w:rPr>
        <w:rFonts w:hint="default"/>
        <w:lang w:val="en-US" w:eastAsia="en-US" w:bidi="en-US"/>
      </w:rPr>
    </w:lvl>
    <w:lvl w:ilvl="8" w:tplc="A04AA4C6">
      <w:numFmt w:val="bullet"/>
      <w:lvlText w:val="•"/>
      <w:lvlJc w:val="left"/>
      <w:pPr>
        <w:ind w:left="463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107040D"/>
    <w:multiLevelType w:val="hybridMultilevel"/>
    <w:tmpl w:val="232A5BBE"/>
    <w:lvl w:ilvl="0" w:tplc="24D45D56">
      <w:numFmt w:val="bullet"/>
      <w:lvlText w:val="•"/>
      <w:lvlJc w:val="left"/>
      <w:pPr>
        <w:ind w:left="636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45986B88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444463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3" w:tplc="1F70591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28C6CEC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en-US"/>
      </w:rPr>
    </w:lvl>
    <w:lvl w:ilvl="5" w:tplc="FC7A8C38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en-US"/>
      </w:rPr>
    </w:lvl>
    <w:lvl w:ilvl="6" w:tplc="DE724E8C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7" w:tplc="B2B6A11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8" w:tplc="470C244E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51D6137"/>
    <w:multiLevelType w:val="hybridMultilevel"/>
    <w:tmpl w:val="8D20AE42"/>
    <w:lvl w:ilvl="0" w:tplc="A63CB438">
      <w:numFmt w:val="bullet"/>
      <w:lvlText w:val="•"/>
      <w:lvlJc w:val="left"/>
      <w:pPr>
        <w:ind w:left="636" w:hanging="360"/>
      </w:pPr>
      <w:rPr>
        <w:rFonts w:hint="default"/>
        <w:b/>
        <w:bCs/>
        <w:w w:val="67"/>
        <w:lang w:val="en-US" w:eastAsia="en-US" w:bidi="en-US"/>
      </w:rPr>
    </w:lvl>
    <w:lvl w:ilvl="1" w:tplc="3E14F864">
      <w:start w:val="1"/>
      <w:numFmt w:val="decimal"/>
      <w:lvlText w:val="%2."/>
      <w:lvlJc w:val="left"/>
      <w:pPr>
        <w:ind w:left="996" w:hanging="270"/>
        <w:jc w:val="left"/>
      </w:pPr>
      <w:rPr>
        <w:rFonts w:ascii="Calibri" w:eastAsia="Calibri" w:hAnsi="Calibri" w:cs="Calibri" w:hint="default"/>
        <w:color w:val="FFFFFF"/>
        <w:w w:val="94"/>
        <w:sz w:val="24"/>
        <w:szCs w:val="24"/>
        <w:lang w:val="en-US" w:eastAsia="en-US" w:bidi="en-US"/>
      </w:rPr>
    </w:lvl>
    <w:lvl w:ilvl="2" w:tplc="B48A9324">
      <w:numFmt w:val="bullet"/>
      <w:lvlText w:val="•"/>
      <w:lvlJc w:val="left"/>
      <w:pPr>
        <w:ind w:left="1539" w:hanging="270"/>
      </w:pPr>
      <w:rPr>
        <w:rFonts w:hint="default"/>
        <w:lang w:val="en-US" w:eastAsia="en-US" w:bidi="en-US"/>
      </w:rPr>
    </w:lvl>
    <w:lvl w:ilvl="3" w:tplc="2F0E9C82">
      <w:numFmt w:val="bullet"/>
      <w:lvlText w:val="•"/>
      <w:lvlJc w:val="left"/>
      <w:pPr>
        <w:ind w:left="2079" w:hanging="270"/>
      </w:pPr>
      <w:rPr>
        <w:rFonts w:hint="default"/>
        <w:lang w:val="en-US" w:eastAsia="en-US" w:bidi="en-US"/>
      </w:rPr>
    </w:lvl>
    <w:lvl w:ilvl="4" w:tplc="9B5E0796">
      <w:numFmt w:val="bullet"/>
      <w:lvlText w:val="•"/>
      <w:lvlJc w:val="left"/>
      <w:pPr>
        <w:ind w:left="2619" w:hanging="270"/>
      </w:pPr>
      <w:rPr>
        <w:rFonts w:hint="default"/>
        <w:lang w:val="en-US" w:eastAsia="en-US" w:bidi="en-US"/>
      </w:rPr>
    </w:lvl>
    <w:lvl w:ilvl="5" w:tplc="5BF66FC4">
      <w:numFmt w:val="bullet"/>
      <w:lvlText w:val="•"/>
      <w:lvlJc w:val="left"/>
      <w:pPr>
        <w:ind w:left="3159" w:hanging="270"/>
      </w:pPr>
      <w:rPr>
        <w:rFonts w:hint="default"/>
        <w:lang w:val="en-US" w:eastAsia="en-US" w:bidi="en-US"/>
      </w:rPr>
    </w:lvl>
    <w:lvl w:ilvl="6" w:tplc="44642350">
      <w:numFmt w:val="bullet"/>
      <w:lvlText w:val="•"/>
      <w:lvlJc w:val="left"/>
      <w:pPr>
        <w:ind w:left="3699" w:hanging="270"/>
      </w:pPr>
      <w:rPr>
        <w:rFonts w:hint="default"/>
        <w:lang w:val="en-US" w:eastAsia="en-US" w:bidi="en-US"/>
      </w:rPr>
    </w:lvl>
    <w:lvl w:ilvl="7" w:tplc="286AC956">
      <w:numFmt w:val="bullet"/>
      <w:lvlText w:val="•"/>
      <w:lvlJc w:val="left"/>
      <w:pPr>
        <w:ind w:left="4238" w:hanging="270"/>
      </w:pPr>
      <w:rPr>
        <w:rFonts w:hint="default"/>
        <w:lang w:val="en-US" w:eastAsia="en-US" w:bidi="en-US"/>
      </w:rPr>
    </w:lvl>
    <w:lvl w:ilvl="8" w:tplc="9864B76E">
      <w:numFmt w:val="bullet"/>
      <w:lvlText w:val="•"/>
      <w:lvlJc w:val="left"/>
      <w:pPr>
        <w:ind w:left="4778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68387358"/>
    <w:multiLevelType w:val="hybridMultilevel"/>
    <w:tmpl w:val="DF126C08"/>
    <w:lvl w:ilvl="0" w:tplc="B51A16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FFFFFF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613C"/>
    <w:multiLevelType w:val="hybridMultilevel"/>
    <w:tmpl w:val="32684EF6"/>
    <w:lvl w:ilvl="0" w:tplc="A4AABF2E">
      <w:numFmt w:val="bullet"/>
      <w:lvlText w:val="•"/>
      <w:lvlJc w:val="left"/>
      <w:pPr>
        <w:ind w:left="600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DB90CFC4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2" w:tplc="1588570C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3" w:tplc="E744AAE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0C70A3C8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5" w:tplc="C820FA5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14F6694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7" w:tplc="A58ECBF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8" w:tplc="1932E47C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9621BF3"/>
    <w:multiLevelType w:val="hybridMultilevel"/>
    <w:tmpl w:val="FD2AF46E"/>
    <w:lvl w:ilvl="0" w:tplc="C2A6F2A2">
      <w:numFmt w:val="bullet"/>
      <w:lvlText w:val="•"/>
      <w:lvlJc w:val="left"/>
      <w:pPr>
        <w:ind w:left="598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CA42EA8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2" w:tplc="C9A07AE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3" w:tplc="6D44499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3E328F78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5" w:tplc="8B2A54F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CBA4CCA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7" w:tplc="202816E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8" w:tplc="C55CE77A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AC012DE"/>
    <w:multiLevelType w:val="hybridMultilevel"/>
    <w:tmpl w:val="0714D984"/>
    <w:lvl w:ilvl="0" w:tplc="434AF910">
      <w:numFmt w:val="bullet"/>
      <w:lvlText w:val="•"/>
      <w:lvlJc w:val="left"/>
      <w:pPr>
        <w:ind w:left="598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91783588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2" w:tplc="01543D4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3" w:tplc="337222A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4" w:tplc="C6261FC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5" w:tplc="58FAF01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9D7E953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7" w:tplc="A1140D2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8" w:tplc="CE60BCE2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23647D0"/>
    <w:multiLevelType w:val="hybridMultilevel"/>
    <w:tmpl w:val="584CAD9A"/>
    <w:lvl w:ilvl="0" w:tplc="99E4437E">
      <w:numFmt w:val="bullet"/>
      <w:lvlText w:val="•"/>
      <w:lvlJc w:val="left"/>
      <w:pPr>
        <w:ind w:left="656" w:hanging="360"/>
      </w:pPr>
      <w:rPr>
        <w:rFonts w:ascii="Calibri" w:eastAsia="Calibri" w:hAnsi="Calibri" w:cs="Calibri" w:hint="default"/>
        <w:b/>
        <w:bCs/>
        <w:color w:val="FFFFFF"/>
        <w:w w:val="67"/>
        <w:sz w:val="24"/>
        <w:szCs w:val="24"/>
        <w:lang w:val="en-US" w:eastAsia="en-US" w:bidi="en-US"/>
      </w:rPr>
    </w:lvl>
    <w:lvl w:ilvl="1" w:tplc="BDAE2E6C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6010AC88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3" w:tplc="81D8DBF6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4" w:tplc="016AAEF8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en-US"/>
      </w:rPr>
    </w:lvl>
    <w:lvl w:ilvl="5" w:tplc="FA0C4FE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6" w:tplc="653C2AAA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7" w:tplc="20AAA028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8" w:tplc="AA7022D0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5C"/>
    <w:rsid w:val="000014DD"/>
    <w:rsid w:val="000B617A"/>
    <w:rsid w:val="000C0F62"/>
    <w:rsid w:val="00232AB5"/>
    <w:rsid w:val="002E7933"/>
    <w:rsid w:val="00304BBE"/>
    <w:rsid w:val="00354708"/>
    <w:rsid w:val="003A00CF"/>
    <w:rsid w:val="005E2903"/>
    <w:rsid w:val="0062515C"/>
    <w:rsid w:val="00790890"/>
    <w:rsid w:val="007F5B4B"/>
    <w:rsid w:val="008253CF"/>
    <w:rsid w:val="008701F4"/>
    <w:rsid w:val="00920602"/>
    <w:rsid w:val="009B2956"/>
    <w:rsid w:val="009C0A6D"/>
    <w:rsid w:val="00B62AA5"/>
    <w:rsid w:val="00C54CD6"/>
    <w:rsid w:val="00D549C6"/>
    <w:rsid w:val="00E006BC"/>
    <w:rsid w:val="00E0159E"/>
    <w:rsid w:val="00EA1048"/>
    <w:rsid w:val="00F6454E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4E06F"/>
  <w15:docId w15:val="{B6112179-91E7-451D-B6A5-E941E85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08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27" w:lineRule="exact"/>
      <w:ind w:left="212"/>
    </w:pPr>
    <w:rPr>
      <w:i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4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Beachy, April</dc:creator>
  <cp:lastModifiedBy>Clark, Mellissa</cp:lastModifiedBy>
  <cp:revision>4</cp:revision>
  <cp:lastPrinted>2022-10-03T15:55:00Z</cp:lastPrinted>
  <dcterms:created xsi:type="dcterms:W3CDTF">2022-09-30T20:17:00Z</dcterms:created>
  <dcterms:modified xsi:type="dcterms:W3CDTF">2022-10-03T15:58:00Z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2022-07-08T00:00:00Z</vt:filetime>
  </property>
</Properties>
</file>